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B0" w:rsidRDefault="005878B0" w:rsidP="005878B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3B67">
        <w:rPr>
          <w:rFonts w:ascii="Times New Roman" w:hAnsi="Times New Roman" w:cs="Times New Roman"/>
          <w:sz w:val="28"/>
          <w:szCs w:val="28"/>
        </w:rPr>
        <w:t xml:space="preserve">Задания </w:t>
      </w:r>
    </w:p>
    <w:p w:rsidR="005878B0" w:rsidRPr="00356C69" w:rsidRDefault="005878B0" w:rsidP="005878B0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>Задания будут проходить на площадке Российской электронной школы и Инфоурок.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</w:t>
      </w:r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почты  </w:t>
      </w:r>
      <w:hyperlink r:id="rId4" w:history="1">
        <w:r w:rsidRPr="00C71C35">
          <w:rPr>
            <w:rStyle w:val="a4"/>
            <w:rFonts w:eastAsiaTheme="majorEastAsia"/>
            <w:sz w:val="28"/>
            <w:szCs w:val="28"/>
          </w:rPr>
          <w:t xml:space="preserve"> 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khabarova</w:t>
        </w:r>
        <w:r w:rsidRPr="00C71C35">
          <w:rPr>
            <w:rStyle w:val="a4"/>
            <w:rFonts w:eastAsiaTheme="majorEastAsia"/>
            <w:sz w:val="28"/>
            <w:szCs w:val="28"/>
          </w:rPr>
          <w:t>-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nata</w:t>
        </w:r>
        <w:r w:rsidRPr="00C71C35">
          <w:rPr>
            <w:rStyle w:val="a4"/>
            <w:rFonts w:eastAsiaTheme="majorEastAsia"/>
            <w:sz w:val="28"/>
            <w:szCs w:val="28"/>
          </w:rPr>
          <w:t>@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mail</w:t>
        </w:r>
        <w:r w:rsidRPr="00C71C35">
          <w:rPr>
            <w:rStyle w:val="a4"/>
            <w:rFonts w:eastAsiaTheme="majorEastAsia"/>
            <w:sz w:val="28"/>
            <w:szCs w:val="28"/>
          </w:rPr>
          <w:t>.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ru</w:t>
        </w:r>
      </w:hyperlink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в ВК 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>Наталья Хабарова (Рукавишникова)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, ссылка </w:t>
      </w:r>
      <w:hyperlink r:id="rId5" w:history="1">
        <w:r w:rsidRPr="00356C69">
          <w:rPr>
            <w:rStyle w:val="a4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5878B0" w:rsidRPr="00356C69" w:rsidRDefault="005878B0" w:rsidP="005878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207"/>
        <w:gridCol w:w="5192"/>
        <w:gridCol w:w="2172"/>
      </w:tblGrid>
      <w:tr w:rsidR="005878B0" w:rsidTr="005800FB">
        <w:tc>
          <w:tcPr>
            <w:tcW w:w="2207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192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172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5878B0" w:rsidTr="005800FB">
        <w:tc>
          <w:tcPr>
            <w:tcW w:w="2207" w:type="dxa"/>
          </w:tcPr>
          <w:p w:rsidR="005878B0" w:rsidRPr="00883B67" w:rsidRDefault="005878B0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8B0" w:rsidTr="005800FB">
        <w:tc>
          <w:tcPr>
            <w:tcW w:w="2207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5192" w:type="dxa"/>
          </w:tcPr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</w:pPr>
            <w:r w:rsidRPr="007B5372">
              <w:rPr>
                <w:sz w:val="28"/>
                <w:szCs w:val="28"/>
              </w:rPr>
              <w:t xml:space="preserve">Тема «Социальная структура российского общества второй половины </w:t>
            </w:r>
            <w:r w:rsidRPr="007B5372">
              <w:rPr>
                <w:sz w:val="28"/>
                <w:szCs w:val="28"/>
                <w:lang w:val="en-US"/>
              </w:rPr>
              <w:t>XVIII</w:t>
            </w:r>
            <w:r w:rsidRPr="007B5372">
              <w:rPr>
                <w:sz w:val="28"/>
                <w:szCs w:val="28"/>
              </w:rPr>
              <w:t xml:space="preserve"> века</w:t>
            </w:r>
            <w:proofErr w:type="gramStart"/>
            <w:r w:rsidRPr="007B5372">
              <w:rPr>
                <w:sz w:val="28"/>
                <w:szCs w:val="28"/>
              </w:rPr>
              <w:t xml:space="preserve">.» </w:t>
            </w:r>
            <w:r>
              <w:rPr>
                <w:sz w:val="28"/>
                <w:szCs w:val="28"/>
              </w:rPr>
              <w:t xml:space="preserve"> </w:t>
            </w:r>
            <w:proofErr w:type="gramEnd"/>
            <w:r w:rsidRPr="007B5372">
              <w:rPr>
                <w:sz w:val="28"/>
                <w:szCs w:val="28"/>
              </w:rPr>
              <w:t>Выполнение задания №1 на стр. 25 учебника.</w:t>
            </w:r>
            <w:r w:rsidRPr="007B5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Смотреть и выполнять тренировочные задания по ссылке</w:t>
            </w:r>
            <w:r>
              <w:t xml:space="preserve"> </w:t>
            </w:r>
          </w:p>
          <w:p w:rsidR="005878B0" w:rsidRDefault="00E56569" w:rsidP="00CB3A44">
            <w:pPr>
              <w:widowControl w:val="0"/>
              <w:autoSpaceDE w:val="0"/>
              <w:autoSpaceDN w:val="0"/>
              <w:adjustRightInd w:val="0"/>
            </w:pPr>
            <w:hyperlink r:id="rId6" w:history="1">
              <w:r w:rsidR="005878B0">
                <w:rPr>
                  <w:rStyle w:val="a4"/>
                </w:rPr>
                <w:t>https://resh.edu.ru/subject/lesson/2537/start/</w:t>
              </w:r>
            </w:hyperlink>
          </w:p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</w:pPr>
          </w:p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</w:pP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П.21. Читать, пересказывать.</w:t>
            </w: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8B0" w:rsidTr="005800FB">
        <w:tc>
          <w:tcPr>
            <w:tcW w:w="2207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5192" w:type="dxa"/>
          </w:tcPr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</w:pPr>
            <w:r w:rsidRPr="007B5372">
              <w:rPr>
                <w:sz w:val="28"/>
                <w:szCs w:val="28"/>
              </w:rPr>
              <w:t xml:space="preserve">Тема «Социальная структура российского общества второй половины </w:t>
            </w:r>
            <w:r w:rsidRPr="007B5372">
              <w:rPr>
                <w:sz w:val="28"/>
                <w:szCs w:val="28"/>
                <w:lang w:val="en-US"/>
              </w:rPr>
              <w:t>XVIII</w:t>
            </w:r>
            <w:r w:rsidRPr="007B5372">
              <w:rPr>
                <w:sz w:val="28"/>
                <w:szCs w:val="28"/>
              </w:rPr>
              <w:t xml:space="preserve"> века</w:t>
            </w:r>
            <w:proofErr w:type="gramStart"/>
            <w:r w:rsidRPr="007B5372">
              <w:rPr>
                <w:sz w:val="28"/>
                <w:szCs w:val="28"/>
              </w:rPr>
              <w:t xml:space="preserve">.» </w:t>
            </w:r>
            <w:r>
              <w:rPr>
                <w:sz w:val="28"/>
                <w:szCs w:val="28"/>
              </w:rPr>
              <w:t xml:space="preserve"> </w:t>
            </w:r>
            <w:proofErr w:type="gramEnd"/>
            <w:r w:rsidRPr="007B5372">
              <w:rPr>
                <w:sz w:val="28"/>
                <w:szCs w:val="28"/>
              </w:rPr>
              <w:t>Выполнение задания №1 на стр. 25 учебника.</w:t>
            </w:r>
            <w:r w:rsidRPr="007B5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Смотреть и выполнять тренировочные задания по ссылке</w:t>
            </w:r>
            <w:r>
              <w:t xml:space="preserve"> </w:t>
            </w:r>
          </w:p>
          <w:p w:rsidR="005878B0" w:rsidRDefault="00E56569" w:rsidP="00CB3A44">
            <w:pPr>
              <w:widowControl w:val="0"/>
              <w:autoSpaceDE w:val="0"/>
              <w:autoSpaceDN w:val="0"/>
              <w:adjustRightInd w:val="0"/>
            </w:pPr>
            <w:hyperlink r:id="rId7" w:history="1">
              <w:r w:rsidR="005878B0">
                <w:rPr>
                  <w:rStyle w:val="a4"/>
                </w:rPr>
                <w:t>https://resh.edu.ru/subject/lesson/2537/start/</w:t>
              </w:r>
            </w:hyperlink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8B0" w:rsidRDefault="005878B0" w:rsidP="005878B0">
      <w:pPr>
        <w:rPr>
          <w:rFonts w:ascii="Times New Roman" w:hAnsi="Times New Roman" w:cs="Times New Roman"/>
          <w:sz w:val="28"/>
          <w:szCs w:val="28"/>
        </w:rPr>
      </w:pPr>
    </w:p>
    <w:p w:rsidR="005878B0" w:rsidRDefault="005878B0" w:rsidP="005878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25"/>
        <w:gridCol w:w="5521"/>
        <w:gridCol w:w="2325"/>
      </w:tblGrid>
      <w:tr w:rsidR="005878B0" w:rsidRPr="00E3104E" w:rsidTr="005800FB">
        <w:tc>
          <w:tcPr>
            <w:tcW w:w="1725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5878B0" w:rsidTr="005800FB">
        <w:tc>
          <w:tcPr>
            <w:tcW w:w="1725" w:type="dxa"/>
          </w:tcPr>
          <w:p w:rsidR="005878B0" w:rsidRPr="00883B67" w:rsidRDefault="005878B0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8B0" w:rsidTr="005800FB">
        <w:tc>
          <w:tcPr>
            <w:tcW w:w="17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5521" w:type="dxa"/>
          </w:tcPr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65FB">
              <w:rPr>
                <w:sz w:val="28"/>
                <w:szCs w:val="28"/>
              </w:rPr>
              <w:t>Тема: «Восстание под предводительством Е.И.Пугачёва».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Смотреть и выполнять тренировочные задания по ссылке</w:t>
            </w:r>
          </w:p>
          <w:p w:rsidR="005878B0" w:rsidRDefault="00E56569" w:rsidP="00CB3A44">
            <w:pPr>
              <w:widowControl w:val="0"/>
              <w:autoSpaceDE w:val="0"/>
              <w:autoSpaceDN w:val="0"/>
              <w:adjustRightInd w:val="0"/>
            </w:pPr>
            <w:hyperlink r:id="rId8" w:history="1">
              <w:r w:rsidR="005878B0">
                <w:rPr>
                  <w:rStyle w:val="a4"/>
                </w:rPr>
                <w:t>https://resh.edu.ru/subject/lesson/2538/start/</w:t>
              </w:r>
            </w:hyperlink>
            <w:r w:rsidR="005878B0">
              <w:t>.</w:t>
            </w:r>
          </w:p>
          <w:p w:rsidR="005878B0" w:rsidRPr="00E665FB" w:rsidRDefault="005878B0" w:rsidP="00CB3A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 xml:space="preserve">Записать в тетрадь причины восстания, выписать </w:t>
            </w:r>
            <w:r>
              <w:lastRenderedPageBreak/>
              <w:t>основные события, итог и значания восстания.</w:t>
            </w: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П.21</w:t>
            </w: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</w:t>
            </w:r>
          </w:p>
        </w:tc>
      </w:tr>
      <w:tr w:rsidR="005878B0" w:rsidTr="005800FB">
        <w:tc>
          <w:tcPr>
            <w:tcW w:w="17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8B0" w:rsidRPr="00E3104E" w:rsidTr="005800FB">
        <w:tc>
          <w:tcPr>
            <w:tcW w:w="1725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</w:tcPr>
          <w:p w:rsidR="005878B0" w:rsidRPr="00E3104E" w:rsidRDefault="005878B0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5878B0" w:rsidTr="005800FB">
        <w:tc>
          <w:tcPr>
            <w:tcW w:w="1725" w:type="dxa"/>
          </w:tcPr>
          <w:p w:rsidR="005878B0" w:rsidRPr="00883B67" w:rsidRDefault="005878B0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8B0" w:rsidTr="005800FB">
        <w:tc>
          <w:tcPr>
            <w:tcW w:w="17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5521" w:type="dxa"/>
          </w:tcPr>
          <w:p w:rsidR="005878B0" w:rsidRDefault="005878B0" w:rsidP="00CB3A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65FB">
              <w:rPr>
                <w:sz w:val="28"/>
                <w:szCs w:val="28"/>
              </w:rPr>
              <w:t>Тема: «Восстание под предводительством Е.И.Пугачёва».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Смотреть и выполнять тренировочные задания по ссылке</w:t>
            </w:r>
          </w:p>
          <w:p w:rsidR="005878B0" w:rsidRDefault="00E56569" w:rsidP="00CB3A44">
            <w:pPr>
              <w:widowControl w:val="0"/>
              <w:autoSpaceDE w:val="0"/>
              <w:autoSpaceDN w:val="0"/>
              <w:adjustRightInd w:val="0"/>
            </w:pPr>
            <w:hyperlink r:id="rId9" w:history="1">
              <w:r w:rsidR="005878B0">
                <w:rPr>
                  <w:rStyle w:val="a4"/>
                </w:rPr>
                <w:t>https://resh.edu.ru/subject/lesson/2538/start/</w:t>
              </w:r>
            </w:hyperlink>
            <w:r w:rsidR="005878B0">
              <w:t>.</w:t>
            </w:r>
          </w:p>
          <w:p w:rsidR="005878B0" w:rsidRPr="00E665FB" w:rsidRDefault="005878B0" w:rsidP="00CB3A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Записать в тетрадь причины восстания, выписать основные события, итог и значания восстания.</w:t>
            </w:r>
          </w:p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5878B0" w:rsidRDefault="005878B0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П.21</w:t>
            </w:r>
          </w:p>
        </w:tc>
      </w:tr>
    </w:tbl>
    <w:p w:rsidR="005878B0" w:rsidRDefault="005878B0" w:rsidP="005878B0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5878B0" w:rsidRDefault="005878B0" w:rsidP="005878B0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5878B0" w:rsidRDefault="005878B0" w:rsidP="005878B0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432494" w:rsidRDefault="00432494"/>
    <w:sectPr w:rsidR="00432494" w:rsidSect="00A00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5878B0"/>
    <w:rsid w:val="00125104"/>
    <w:rsid w:val="00432494"/>
    <w:rsid w:val="005800FB"/>
    <w:rsid w:val="005878B0"/>
    <w:rsid w:val="006A26DB"/>
    <w:rsid w:val="00A009CF"/>
    <w:rsid w:val="00B75E8F"/>
    <w:rsid w:val="00E5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CF"/>
  </w:style>
  <w:style w:type="paragraph" w:styleId="1">
    <w:name w:val="heading 1"/>
    <w:basedOn w:val="a"/>
    <w:link w:val="10"/>
    <w:uiPriority w:val="9"/>
    <w:qFormat/>
    <w:rsid w:val="005878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5878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8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5878B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5878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78B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8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538/star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537/star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537/star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id422280537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%20khabarova-nata@mail.ru" TargetMode="External"/><Relationship Id="rId9" Type="http://schemas.openxmlformats.org/officeDocument/2006/relationships/hyperlink" Target="https://resh.edu.ru/subject/lesson/2538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8</cp:revision>
  <dcterms:created xsi:type="dcterms:W3CDTF">2020-03-26T07:18:00Z</dcterms:created>
  <dcterms:modified xsi:type="dcterms:W3CDTF">2020-04-07T05:18:00Z</dcterms:modified>
</cp:coreProperties>
</file>